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FA" w:rsidRPr="00A01D13" w:rsidRDefault="00A915FA" w:rsidP="00664E7B">
      <w:pPr>
        <w:jc w:val="center"/>
        <w:rPr>
          <w:rFonts w:ascii="Tahoma" w:hAnsi="Tahoma"/>
          <w:b/>
          <w:sz w:val="36"/>
        </w:rPr>
      </w:pPr>
      <w:r w:rsidRPr="00A01D13">
        <w:rPr>
          <w:rFonts w:ascii="Tahoma" w:hAnsi="Tahoma"/>
          <w:b/>
          <w:sz w:val="36"/>
        </w:rPr>
        <w:t>SIGNPOSTS TO A DECLINING MINISTRY II</w:t>
      </w:r>
    </w:p>
    <w:p w:rsidR="00A915FA" w:rsidRDefault="00A915FA" w:rsidP="00B164F7">
      <w:pPr>
        <w:jc w:val="both"/>
      </w:pPr>
    </w:p>
    <w:p w:rsidR="00A915FA" w:rsidRPr="00A01D13" w:rsidRDefault="00A915FA" w:rsidP="00B164F7">
      <w:pPr>
        <w:jc w:val="both"/>
        <w:rPr>
          <w:rFonts w:ascii="Times New Roman" w:hAnsi="Times New Roman"/>
        </w:rPr>
      </w:pPr>
      <w:r w:rsidRPr="00A01D13">
        <w:rPr>
          <w:rFonts w:ascii="Times New Roman" w:hAnsi="Times New Roman"/>
        </w:rPr>
        <w:t xml:space="preserve">Solomon started ministry with unparalleled wisdom that was noised abroad and could not be disputed. However his disobedience </w:t>
      </w:r>
      <w:r>
        <w:rPr>
          <w:rFonts w:ascii="Times New Roman" w:hAnsi="Times New Roman"/>
        </w:rPr>
        <w:t xml:space="preserve">to </w:t>
      </w:r>
      <w:r w:rsidRPr="00A01D13">
        <w:rPr>
          <w:rFonts w:ascii="Times New Roman" w:hAnsi="Times New Roman"/>
        </w:rPr>
        <w:t>God’</w:t>
      </w:r>
      <w:r>
        <w:rPr>
          <w:rFonts w:ascii="Times New Roman" w:hAnsi="Times New Roman"/>
        </w:rPr>
        <w:t>s word –</w:t>
      </w:r>
      <w:r w:rsidRPr="00A01D13">
        <w:rPr>
          <w:rFonts w:ascii="Times New Roman" w:hAnsi="Times New Roman"/>
        </w:rPr>
        <w:t xml:space="preserve"> multiplying wive</w:t>
      </w:r>
      <w:r>
        <w:rPr>
          <w:rFonts w:ascii="Times New Roman" w:hAnsi="Times New Roman"/>
        </w:rPr>
        <w:t xml:space="preserve">s, chasing concubines, involvement with </w:t>
      </w:r>
      <w:r w:rsidRPr="00A01D13">
        <w:rPr>
          <w:rFonts w:ascii="Times New Roman" w:hAnsi="Times New Roman"/>
        </w:rPr>
        <w:t>idolatry</w:t>
      </w:r>
      <w:r>
        <w:rPr>
          <w:rFonts w:ascii="Times New Roman" w:hAnsi="Times New Roman"/>
        </w:rPr>
        <w:t>, indulgence etc.</w:t>
      </w:r>
      <w:r w:rsidRPr="00A01D13">
        <w:rPr>
          <w:rFonts w:ascii="Times New Roman" w:hAnsi="Times New Roman"/>
        </w:rPr>
        <w:t xml:space="preserve">  -</w:t>
      </w:r>
      <w:r>
        <w:rPr>
          <w:rFonts w:ascii="Times New Roman" w:hAnsi="Times New Roman"/>
        </w:rPr>
        <w:t>-</w:t>
      </w:r>
      <w:r w:rsidRPr="00A01D13">
        <w:rPr>
          <w:rFonts w:ascii="Times New Roman" w:hAnsi="Times New Roman"/>
        </w:rPr>
        <w:t xml:space="preserve"> turned his wisdom upside down. With time he </w:t>
      </w:r>
      <w:r>
        <w:rPr>
          <w:rFonts w:ascii="Times New Roman" w:hAnsi="Times New Roman"/>
        </w:rPr>
        <w:t xml:space="preserve">and his wisdom </w:t>
      </w:r>
      <w:r w:rsidRPr="00A01D13">
        <w:rPr>
          <w:rFonts w:ascii="Times New Roman" w:hAnsi="Times New Roman"/>
        </w:rPr>
        <w:t>became irrelevant.</w:t>
      </w:r>
      <w:r>
        <w:rPr>
          <w:rFonts w:ascii="Times New Roman" w:hAnsi="Times New Roman"/>
        </w:rPr>
        <w:t xml:space="preserve"> </w:t>
      </w:r>
      <w:r w:rsidRPr="00A01D13">
        <w:rPr>
          <w:rFonts w:ascii="Times New Roman" w:hAnsi="Times New Roman"/>
        </w:rPr>
        <w:t>The signposts to a declining ministry are clear if we care enough to notice.</w:t>
      </w:r>
    </w:p>
    <w:p w:rsidR="00A915FA" w:rsidRPr="00A01D13" w:rsidRDefault="00A915FA" w:rsidP="00B164F7">
      <w:pPr>
        <w:jc w:val="both"/>
        <w:rPr>
          <w:rFonts w:ascii="Times New Roman" w:hAnsi="Times New Roman"/>
        </w:rPr>
      </w:pPr>
    </w:p>
    <w:p w:rsidR="00A915FA" w:rsidRPr="00A01D13" w:rsidRDefault="00A915FA" w:rsidP="00B164F7">
      <w:pPr>
        <w:jc w:val="both"/>
        <w:rPr>
          <w:rFonts w:ascii="Times New Roman" w:hAnsi="Times New Roman"/>
          <w:b/>
          <w:sz w:val="28"/>
        </w:rPr>
      </w:pPr>
      <w:r w:rsidRPr="00A01D13">
        <w:rPr>
          <w:rFonts w:ascii="Times New Roman" w:hAnsi="Times New Roman"/>
          <w:b/>
          <w:sz w:val="28"/>
        </w:rPr>
        <w:t>INDISCIPLINE IN GOD’S VINEYARD</w:t>
      </w:r>
    </w:p>
    <w:p w:rsidR="00A915FA" w:rsidRDefault="00A915FA" w:rsidP="00B164F7">
      <w:pPr>
        <w:jc w:val="both"/>
        <w:rPr>
          <w:rFonts w:ascii="Times New Roman" w:hAnsi="Times New Roman"/>
        </w:rPr>
      </w:pPr>
      <w:r w:rsidRPr="00A01D13">
        <w:rPr>
          <w:rFonts w:ascii="Times New Roman" w:hAnsi="Times New Roman"/>
        </w:rPr>
        <w:t>Ecclesiastes 10:18; Proverbs 26:13-15</w:t>
      </w:r>
      <w:r>
        <w:rPr>
          <w:rFonts w:ascii="Times New Roman" w:hAnsi="Times New Roman"/>
        </w:rPr>
        <w:t xml:space="preserve">; </w:t>
      </w:r>
      <w:r w:rsidRPr="00A01D13">
        <w:rPr>
          <w:rFonts w:ascii="Times New Roman" w:hAnsi="Times New Roman"/>
        </w:rPr>
        <w:t>24:30-34; 12:27</w:t>
      </w:r>
      <w:r>
        <w:rPr>
          <w:rFonts w:ascii="Times New Roman" w:hAnsi="Times New Roman"/>
        </w:rPr>
        <w:t xml:space="preserve">; 16:32; </w:t>
      </w:r>
      <w:r w:rsidRPr="00A01D13">
        <w:rPr>
          <w:rFonts w:ascii="Times New Roman" w:hAnsi="Times New Roman"/>
        </w:rPr>
        <w:t>Philippians 4:8,9; 1 Corinthians 9:24-27</w:t>
      </w:r>
    </w:p>
    <w:p w:rsidR="00A915FA" w:rsidRPr="00A01D13" w:rsidRDefault="00A915FA" w:rsidP="00B164F7">
      <w:pPr>
        <w:jc w:val="both"/>
        <w:rPr>
          <w:rFonts w:ascii="Times New Roman" w:hAnsi="Times New Roman"/>
        </w:rPr>
      </w:pPr>
    </w:p>
    <w:p w:rsidR="00A915FA" w:rsidRPr="00A01D13" w:rsidRDefault="00A915FA" w:rsidP="00B164F7">
      <w:pPr>
        <w:jc w:val="both"/>
        <w:rPr>
          <w:rFonts w:ascii="Times New Roman" w:hAnsi="Times New Roman"/>
        </w:rPr>
      </w:pPr>
      <w:r w:rsidRPr="00A01D13">
        <w:rPr>
          <w:rFonts w:ascii="Times New Roman" w:hAnsi="Times New Roman"/>
        </w:rPr>
        <w:t>Indiscipline is like the little foxes that spoil the vine (</w:t>
      </w:r>
      <w:r>
        <w:rPr>
          <w:rFonts w:ascii="Times New Roman" w:hAnsi="Times New Roman"/>
        </w:rPr>
        <w:t xml:space="preserve">Song of Solomon 2:15). </w:t>
      </w:r>
      <w:r w:rsidRPr="00A01D13">
        <w:rPr>
          <w:rFonts w:ascii="Times New Roman" w:hAnsi="Times New Roman"/>
        </w:rPr>
        <w:t>Through indiscipline, great edifices that have been erected over time will decay and crumble quickly. Lack of discipline in maintaining our spiritual exercises – quiet time, prayer, Bible reading and study, personal witnessing, etc. – will cause our spiritual edifice to fall through (Ecclesiastes 10:18; Proverbs 26:13-15</w:t>
      </w:r>
      <w:r>
        <w:rPr>
          <w:rFonts w:ascii="Times New Roman" w:hAnsi="Times New Roman"/>
        </w:rPr>
        <w:t>).</w:t>
      </w:r>
    </w:p>
    <w:p w:rsidR="00A915FA" w:rsidRPr="00A01D13" w:rsidRDefault="00A915FA" w:rsidP="00B164F7">
      <w:pPr>
        <w:jc w:val="both"/>
        <w:rPr>
          <w:rFonts w:ascii="Times New Roman" w:hAnsi="Times New Roman"/>
        </w:rPr>
      </w:pPr>
      <w:r w:rsidRPr="00A01D13">
        <w:rPr>
          <w:rFonts w:ascii="Times New Roman" w:hAnsi="Times New Roman"/>
        </w:rPr>
        <w:t xml:space="preserve">There is the need to keep our bodies under discipline, that is, being disciplined with our words, food, actions, eyes, etc. – being disciplined </w:t>
      </w:r>
      <w:r>
        <w:rPr>
          <w:rFonts w:ascii="Times New Roman" w:hAnsi="Times New Roman"/>
        </w:rPr>
        <w:t xml:space="preserve">in </w:t>
      </w:r>
      <w:r w:rsidRPr="00A01D13">
        <w:rPr>
          <w:rFonts w:ascii="Times New Roman" w:hAnsi="Times New Roman"/>
        </w:rPr>
        <w:t>what we say, eat, watch, think about, etc. (Philippians 4:8,9; 1 Corinthians 9:24-27; Proverbs 24:30-34; 12:27</w:t>
      </w:r>
      <w:r>
        <w:rPr>
          <w:rFonts w:ascii="Times New Roman" w:hAnsi="Times New Roman"/>
        </w:rPr>
        <w:t>; 16:32),</w:t>
      </w:r>
    </w:p>
    <w:p w:rsidR="00A915FA" w:rsidRPr="00A01D13" w:rsidRDefault="00A915FA" w:rsidP="00B164F7">
      <w:pPr>
        <w:jc w:val="both"/>
        <w:rPr>
          <w:rFonts w:ascii="Times New Roman" w:hAnsi="Times New Roman"/>
        </w:rPr>
      </w:pPr>
    </w:p>
    <w:p w:rsidR="00A915FA" w:rsidRPr="00A01D13" w:rsidRDefault="00A915FA" w:rsidP="00B164F7">
      <w:pPr>
        <w:jc w:val="both"/>
        <w:rPr>
          <w:rFonts w:ascii="Times New Roman" w:hAnsi="Times New Roman"/>
          <w:b/>
          <w:sz w:val="28"/>
        </w:rPr>
      </w:pPr>
      <w:r w:rsidRPr="00A01D13">
        <w:rPr>
          <w:rFonts w:ascii="Times New Roman" w:hAnsi="Times New Roman"/>
          <w:b/>
          <w:sz w:val="28"/>
        </w:rPr>
        <w:t>INDULGENCE AND GROWING VANITY</w:t>
      </w:r>
    </w:p>
    <w:p w:rsidR="00A915FA" w:rsidRDefault="00A915FA" w:rsidP="00B164F7">
      <w:pPr>
        <w:jc w:val="both"/>
        <w:rPr>
          <w:rFonts w:ascii="Times New Roman" w:hAnsi="Times New Roman"/>
        </w:rPr>
      </w:pPr>
      <w:r>
        <w:rPr>
          <w:rFonts w:ascii="Times New Roman" w:hAnsi="Times New Roman"/>
        </w:rPr>
        <w:t xml:space="preserve">Matthew 13:22; </w:t>
      </w:r>
      <w:r w:rsidRPr="00A01D13">
        <w:rPr>
          <w:rFonts w:ascii="Times New Roman" w:hAnsi="Times New Roman"/>
        </w:rPr>
        <w:t>1 John 2:15-17; James 4:4; 1 Corinthians 7:31</w:t>
      </w:r>
      <w:r>
        <w:rPr>
          <w:rFonts w:ascii="Times New Roman" w:hAnsi="Times New Roman"/>
        </w:rPr>
        <w:t>; Matthew 10:38; 16:24; Mark 8:34; 10:21; Luke 9:23; 14:27; Hebrews 12:2</w:t>
      </w:r>
    </w:p>
    <w:p w:rsidR="00A915FA" w:rsidRPr="00A01D13" w:rsidRDefault="00A915FA" w:rsidP="00B164F7">
      <w:pPr>
        <w:jc w:val="both"/>
        <w:rPr>
          <w:rFonts w:ascii="Times New Roman" w:hAnsi="Times New Roman"/>
        </w:rPr>
      </w:pPr>
    </w:p>
    <w:p w:rsidR="00A915FA" w:rsidRPr="00A01D13" w:rsidRDefault="00A915FA" w:rsidP="00B164F7">
      <w:pPr>
        <w:jc w:val="both"/>
        <w:rPr>
          <w:rFonts w:ascii="Times New Roman" w:hAnsi="Times New Roman"/>
        </w:rPr>
      </w:pPr>
      <w:r w:rsidRPr="00A01D13">
        <w:rPr>
          <w:rFonts w:ascii="Times New Roman" w:hAnsi="Times New Roman"/>
        </w:rPr>
        <w:t>Many highly successful ministers were brought down through their indulgence and growing vanities. They faded into insignificance and were consigned to the dustbin of history.</w:t>
      </w:r>
    </w:p>
    <w:p w:rsidR="00A915FA" w:rsidRPr="00A01D13" w:rsidRDefault="00A915FA" w:rsidP="00B164F7">
      <w:pPr>
        <w:jc w:val="both"/>
        <w:rPr>
          <w:rFonts w:ascii="Times New Roman" w:hAnsi="Times New Roman"/>
        </w:rPr>
      </w:pPr>
      <w:r w:rsidRPr="00A01D13">
        <w:rPr>
          <w:rFonts w:ascii="Times New Roman" w:hAnsi="Times New Roman"/>
        </w:rPr>
        <w:t>Worldliness is the main reason for their demise. They become overly preoccupied with fashion and their appearance – jewelry, exotic hairdos, obsession with designer clothing,</w:t>
      </w:r>
      <w:r>
        <w:rPr>
          <w:rFonts w:ascii="Times New Roman" w:hAnsi="Times New Roman"/>
        </w:rPr>
        <w:t xml:space="preserve"> inordinate </w:t>
      </w:r>
      <w:r w:rsidRPr="00A01D13">
        <w:rPr>
          <w:rFonts w:ascii="Times New Roman" w:hAnsi="Times New Roman"/>
        </w:rPr>
        <w:t>demands in food, accommodation, etc.</w:t>
      </w:r>
      <w:r>
        <w:rPr>
          <w:rFonts w:ascii="Times New Roman" w:hAnsi="Times New Roman"/>
        </w:rPr>
        <w:t xml:space="preserve"> (Matthew 13:22).</w:t>
      </w:r>
    </w:p>
    <w:p w:rsidR="00A915FA" w:rsidRPr="00A01D13" w:rsidRDefault="00A915FA" w:rsidP="00B164F7">
      <w:pPr>
        <w:jc w:val="both"/>
        <w:rPr>
          <w:rFonts w:ascii="Times New Roman" w:hAnsi="Times New Roman"/>
        </w:rPr>
      </w:pPr>
      <w:r w:rsidRPr="00A01D13">
        <w:rPr>
          <w:rFonts w:ascii="Times New Roman" w:hAnsi="Times New Roman"/>
        </w:rPr>
        <w:t xml:space="preserve">The fashion of this world that passes away becomes their preoccupation. They become overly meticulous about their clothing and appearance. They spend disproportionate amounts to build their exotic wardrobes of designer clothes. They want to be identified and compared with the stars of </w:t>
      </w:r>
      <w:smartTag w:uri="urn:schemas-microsoft-com:office:smarttags" w:element="City">
        <w:smartTag w:uri="urn:schemas-microsoft-com:office:smarttags" w:element="place">
          <w:r w:rsidRPr="00A01D13">
            <w:rPr>
              <w:rFonts w:ascii="Times New Roman" w:hAnsi="Times New Roman"/>
            </w:rPr>
            <w:t>Hollywood</w:t>
          </w:r>
        </w:smartTag>
      </w:smartTag>
      <w:r w:rsidRPr="00A01D13">
        <w:rPr>
          <w:rFonts w:ascii="Times New Roman" w:hAnsi="Times New Roman"/>
        </w:rPr>
        <w:t xml:space="preserve"> – they want to look sexy and possibly become sex icons.</w:t>
      </w:r>
    </w:p>
    <w:p w:rsidR="00A915FA" w:rsidRPr="00A01D13" w:rsidRDefault="00A915FA" w:rsidP="00B164F7">
      <w:pPr>
        <w:jc w:val="both"/>
        <w:rPr>
          <w:rFonts w:ascii="Times New Roman" w:hAnsi="Times New Roman"/>
        </w:rPr>
      </w:pPr>
      <w:r w:rsidRPr="00A01D13">
        <w:rPr>
          <w:rFonts w:ascii="Times New Roman" w:hAnsi="Times New Roman"/>
        </w:rPr>
        <w:t>God’s warnings against worldliness is relevant for the church, but even more relevant for ministers of the gospel (1 John 2:15-17; James 4:4; 1 Corinthians 7:31</w:t>
      </w:r>
      <w:r>
        <w:rPr>
          <w:rFonts w:ascii="Times New Roman" w:hAnsi="Times New Roman"/>
        </w:rPr>
        <w:t>).</w:t>
      </w:r>
    </w:p>
    <w:p w:rsidR="00A915FA" w:rsidRPr="00A01D13" w:rsidRDefault="00A915FA" w:rsidP="00B164F7">
      <w:pPr>
        <w:jc w:val="both"/>
        <w:rPr>
          <w:rFonts w:ascii="Times New Roman" w:hAnsi="Times New Roman"/>
        </w:rPr>
      </w:pPr>
      <w:r w:rsidRPr="00A01D13">
        <w:rPr>
          <w:rFonts w:ascii="Times New Roman" w:hAnsi="Times New Roman"/>
        </w:rPr>
        <w:t>When the centre of attention and focus of a minister is his/her physical dressing and not his/her spiritual adornment, there is cause for concern. When a minister or his wife can spend hours on their physical dressing but cannot spend time to obtain the presence of God, it is evidence of a declining ministry.</w:t>
      </w:r>
    </w:p>
    <w:p w:rsidR="00A915FA" w:rsidRPr="00A01D13" w:rsidRDefault="00A915FA" w:rsidP="00B164F7">
      <w:pPr>
        <w:jc w:val="both"/>
        <w:rPr>
          <w:rFonts w:ascii="Times New Roman" w:hAnsi="Times New Roman"/>
        </w:rPr>
      </w:pPr>
      <w:r w:rsidRPr="00A01D13">
        <w:rPr>
          <w:rFonts w:ascii="Times New Roman" w:hAnsi="Times New Roman"/>
        </w:rPr>
        <w:t>When a basic, comfortable hotel i</w:t>
      </w:r>
      <w:r>
        <w:rPr>
          <w:rFonts w:ascii="Times New Roman" w:hAnsi="Times New Roman"/>
        </w:rPr>
        <w:t>s no</w:t>
      </w:r>
      <w:r w:rsidRPr="00A01D13">
        <w:rPr>
          <w:rFonts w:ascii="Times New Roman" w:hAnsi="Times New Roman"/>
        </w:rPr>
        <w:t xml:space="preserve"> longer sufficient</w:t>
      </w:r>
      <w:r>
        <w:rPr>
          <w:rFonts w:ascii="Times New Roman" w:hAnsi="Times New Roman"/>
        </w:rPr>
        <w:t>, when we demand to stay in a €2</w:t>
      </w:r>
      <w:r w:rsidRPr="00A01D13">
        <w:rPr>
          <w:rFonts w:ascii="Times New Roman" w:hAnsi="Times New Roman"/>
        </w:rPr>
        <w:t>0</w:t>
      </w:r>
      <w:r>
        <w:rPr>
          <w:rFonts w:ascii="Times New Roman" w:hAnsi="Times New Roman"/>
        </w:rPr>
        <w:t>0</w:t>
      </w:r>
      <w:r w:rsidRPr="00A01D13">
        <w:rPr>
          <w:rFonts w:ascii="Times New Roman" w:hAnsi="Times New Roman"/>
        </w:rPr>
        <w:t xml:space="preserve">0/night hotel, things have taken a downturn. </w:t>
      </w:r>
    </w:p>
    <w:p w:rsidR="00A915FA" w:rsidRPr="00A01D13" w:rsidRDefault="00A915FA" w:rsidP="00B164F7">
      <w:pPr>
        <w:jc w:val="both"/>
        <w:rPr>
          <w:rFonts w:ascii="Times New Roman" w:hAnsi="Times New Roman"/>
        </w:rPr>
      </w:pPr>
      <w:r w:rsidRPr="00A01D13">
        <w:rPr>
          <w:rFonts w:ascii="Times New Roman" w:hAnsi="Times New Roman"/>
        </w:rPr>
        <w:t>Self-denial and sacrifice is still part of the Bible</w:t>
      </w:r>
      <w:r>
        <w:rPr>
          <w:rFonts w:ascii="Times New Roman" w:hAnsi="Times New Roman"/>
        </w:rPr>
        <w:t xml:space="preserve"> (Matthew 10:38; 16:24; Mark 8:34; 10:21; Luke 9:23; 14:27; Hebrews 12:2).</w:t>
      </w:r>
    </w:p>
    <w:p w:rsidR="00A915FA" w:rsidRPr="00A01D13" w:rsidRDefault="00A915FA" w:rsidP="00B164F7">
      <w:pPr>
        <w:jc w:val="both"/>
        <w:rPr>
          <w:rFonts w:ascii="Times New Roman" w:hAnsi="Times New Roman"/>
        </w:rPr>
      </w:pPr>
    </w:p>
    <w:p w:rsidR="00A915FA" w:rsidRPr="00A01D13" w:rsidRDefault="00A915FA" w:rsidP="00B164F7">
      <w:pPr>
        <w:jc w:val="both"/>
        <w:rPr>
          <w:rFonts w:ascii="Times New Roman" w:hAnsi="Times New Roman"/>
          <w:b/>
          <w:sz w:val="28"/>
        </w:rPr>
      </w:pPr>
      <w:r w:rsidRPr="00A01D13">
        <w:rPr>
          <w:rFonts w:ascii="Times New Roman" w:hAnsi="Times New Roman"/>
          <w:b/>
          <w:sz w:val="28"/>
        </w:rPr>
        <w:t>INDOLENCE AND GRIEVOUS VACATION</w:t>
      </w:r>
    </w:p>
    <w:p w:rsidR="00A915FA" w:rsidRDefault="00A915FA" w:rsidP="00B164F7">
      <w:pPr>
        <w:jc w:val="both"/>
        <w:rPr>
          <w:rFonts w:ascii="Times New Roman" w:hAnsi="Times New Roman"/>
        </w:rPr>
      </w:pPr>
      <w:r>
        <w:rPr>
          <w:rFonts w:ascii="Times New Roman" w:hAnsi="Times New Roman"/>
        </w:rPr>
        <w:t>Ecclesiastes 9:10; Romans 12:11; Amos 6:1; Jeremiah 48:10; 2 Corinthians 4:1,2; 11:23; 1 Corinthians 15:10; Colossians 1:28</w:t>
      </w:r>
    </w:p>
    <w:p w:rsidR="00A915FA" w:rsidRPr="00A01D13" w:rsidRDefault="00A915FA" w:rsidP="00B164F7">
      <w:pPr>
        <w:jc w:val="both"/>
        <w:rPr>
          <w:rFonts w:ascii="Times New Roman" w:hAnsi="Times New Roman"/>
        </w:rPr>
      </w:pPr>
    </w:p>
    <w:p w:rsidR="00A915FA" w:rsidRPr="00A01D13" w:rsidRDefault="00A915FA" w:rsidP="00B164F7">
      <w:pPr>
        <w:jc w:val="both"/>
        <w:rPr>
          <w:rFonts w:ascii="Times New Roman" w:hAnsi="Times New Roman"/>
        </w:rPr>
      </w:pPr>
      <w:r w:rsidRPr="00A01D13">
        <w:rPr>
          <w:rFonts w:ascii="Times New Roman" w:hAnsi="Times New Roman"/>
        </w:rPr>
        <w:t xml:space="preserve">The heights we have reached through diligence can only be maintained or </w:t>
      </w:r>
      <w:r>
        <w:rPr>
          <w:rFonts w:ascii="Times New Roman" w:hAnsi="Times New Roman"/>
        </w:rPr>
        <w:t>surpassed</w:t>
      </w:r>
      <w:r w:rsidRPr="00A01D13">
        <w:rPr>
          <w:rFonts w:ascii="Times New Roman" w:hAnsi="Times New Roman"/>
        </w:rPr>
        <w:t xml:space="preserve"> through further diligence. We cannot afford to rest on our oars. </w:t>
      </w:r>
      <w:r w:rsidRPr="004671C4">
        <w:rPr>
          <w:rFonts w:ascii="Times New Roman" w:hAnsi="Times New Roman"/>
          <w:b/>
          <w:i/>
        </w:rPr>
        <w:t>“If we rest, we rust”</w:t>
      </w:r>
      <w:r w:rsidRPr="00A01D13">
        <w:rPr>
          <w:rFonts w:ascii="Times New Roman" w:hAnsi="Times New Roman"/>
        </w:rPr>
        <w:t xml:space="preserve"> is the name of the game. If we rest on our crowns, we will crush those crowns.</w:t>
      </w:r>
    </w:p>
    <w:p w:rsidR="00A915FA" w:rsidRPr="00A01D13" w:rsidRDefault="00A915FA" w:rsidP="00B164F7">
      <w:pPr>
        <w:jc w:val="both"/>
        <w:rPr>
          <w:rFonts w:ascii="Times New Roman" w:hAnsi="Times New Roman"/>
        </w:rPr>
      </w:pPr>
      <w:r w:rsidRPr="00A01D13">
        <w:rPr>
          <w:rFonts w:ascii="Times New Roman" w:hAnsi="Times New Roman"/>
        </w:rPr>
        <w:t>Indeed, there is no discharge in this war (Ecclesiastes 8:8). We cannot afford to rest by the wayside like the young prophet (1 Kings 13:</w:t>
      </w:r>
      <w:r>
        <w:rPr>
          <w:rFonts w:ascii="Times New Roman" w:hAnsi="Times New Roman"/>
        </w:rPr>
        <w:t>1-33).</w:t>
      </w:r>
    </w:p>
    <w:p w:rsidR="00A915FA" w:rsidRPr="00A01D13" w:rsidRDefault="00A915FA" w:rsidP="00B164F7">
      <w:pPr>
        <w:jc w:val="both"/>
        <w:rPr>
          <w:rFonts w:ascii="Times New Roman" w:hAnsi="Times New Roman"/>
        </w:rPr>
      </w:pPr>
      <w:r w:rsidRPr="00D47F5F">
        <w:rPr>
          <w:rFonts w:ascii="Times New Roman" w:hAnsi="Times New Roman"/>
          <w:b/>
          <w:i/>
        </w:rPr>
        <w:t>“Come ye yourselves and rest AWHILE”</w:t>
      </w:r>
      <w:r w:rsidRPr="00A01D13">
        <w:rPr>
          <w:rFonts w:ascii="Times New Roman" w:hAnsi="Times New Roman"/>
        </w:rPr>
        <w:t xml:space="preserve"> is still a valid inj</w:t>
      </w:r>
      <w:r>
        <w:rPr>
          <w:rFonts w:ascii="Times New Roman" w:hAnsi="Times New Roman"/>
        </w:rPr>
        <w:t>unction of the Scriptures (Mark 6:31</w:t>
      </w:r>
      <w:r w:rsidRPr="00A01D13">
        <w:rPr>
          <w:rFonts w:ascii="Times New Roman" w:hAnsi="Times New Roman"/>
        </w:rPr>
        <w:t xml:space="preserve">). However life is not one continuous vacation. When we no longer expend effort in ministry but just coast along with passable effort, this is being at ease in </w:t>
      </w:r>
      <w:smartTag w:uri="urn:schemas-microsoft-com:office:smarttags" w:element="City">
        <w:smartTag w:uri="urn:schemas-microsoft-com:office:smarttags" w:element="place">
          <w:r w:rsidRPr="00A01D13">
            <w:rPr>
              <w:rFonts w:ascii="Times New Roman" w:hAnsi="Times New Roman"/>
            </w:rPr>
            <w:t>Zion</w:t>
          </w:r>
        </w:smartTag>
      </w:smartTag>
      <w:r w:rsidRPr="00A01D13">
        <w:rPr>
          <w:rFonts w:ascii="Times New Roman" w:hAnsi="Times New Roman"/>
        </w:rPr>
        <w:t>. This is epicurean indolence, a grievous vacation indeed and is tantamount to doing the work of the Lord deceitfully (</w:t>
      </w:r>
      <w:r>
        <w:rPr>
          <w:rFonts w:ascii="Times New Roman" w:hAnsi="Times New Roman"/>
        </w:rPr>
        <w:t>Amos 6:1; Jeremiah 48:10; 2 Corinthians 4:1,2).</w:t>
      </w:r>
    </w:p>
    <w:p w:rsidR="00A915FA" w:rsidRPr="00A01D13" w:rsidRDefault="00A915FA" w:rsidP="00B164F7">
      <w:pPr>
        <w:jc w:val="both"/>
        <w:rPr>
          <w:rFonts w:ascii="Times New Roman" w:hAnsi="Times New Roman"/>
        </w:rPr>
      </w:pPr>
      <w:r w:rsidRPr="00A01D13">
        <w:rPr>
          <w:rFonts w:ascii="Times New Roman" w:hAnsi="Times New Roman"/>
        </w:rPr>
        <w:t>Despite the achievements of Paul the apostle, he laboured more than all and did so till his last breath. He laboured to present the people complete and perfect before God (</w:t>
      </w:r>
      <w:r>
        <w:rPr>
          <w:rFonts w:ascii="Times New Roman" w:hAnsi="Times New Roman"/>
        </w:rPr>
        <w:t>1 Corinthians 15:10; 2 Corinthians 11:23; Colossians 1:28).</w:t>
      </w:r>
    </w:p>
    <w:p w:rsidR="00A915FA" w:rsidRPr="00A01D13" w:rsidRDefault="00A915FA" w:rsidP="00B164F7">
      <w:pPr>
        <w:jc w:val="both"/>
        <w:rPr>
          <w:rFonts w:ascii="Times New Roman" w:hAnsi="Times New Roman"/>
        </w:rPr>
      </w:pPr>
      <w:r w:rsidRPr="00A01D13">
        <w:rPr>
          <w:rFonts w:ascii="Times New Roman" w:hAnsi="Times New Roman"/>
        </w:rPr>
        <w:t>We are enjoined not to be slothful in business but fervent in the spirit as we serve the Lord (Romans 12:11</w:t>
      </w:r>
      <w:r>
        <w:rPr>
          <w:rFonts w:ascii="Times New Roman" w:hAnsi="Times New Roman"/>
        </w:rPr>
        <w:t>).</w:t>
      </w:r>
    </w:p>
    <w:p w:rsidR="00A915FA" w:rsidRPr="00A01D13" w:rsidRDefault="00A915FA" w:rsidP="00B164F7">
      <w:pPr>
        <w:jc w:val="both"/>
        <w:rPr>
          <w:rFonts w:ascii="Times New Roman" w:hAnsi="Times New Roman"/>
        </w:rPr>
      </w:pPr>
    </w:p>
    <w:p w:rsidR="00A915FA" w:rsidRPr="00664E7B" w:rsidRDefault="00A915FA" w:rsidP="00B164F7">
      <w:pPr>
        <w:jc w:val="both"/>
        <w:rPr>
          <w:rFonts w:ascii="Times New Roman" w:hAnsi="Times New Roman"/>
          <w:b/>
          <w:sz w:val="28"/>
          <w:szCs w:val="28"/>
        </w:rPr>
      </w:pPr>
      <w:r w:rsidRPr="00664E7B">
        <w:rPr>
          <w:rFonts w:ascii="Times New Roman" w:hAnsi="Times New Roman"/>
          <w:b/>
          <w:sz w:val="28"/>
          <w:szCs w:val="28"/>
        </w:rPr>
        <w:t>INIQUITY AND GRADUAL VILENESS</w:t>
      </w:r>
    </w:p>
    <w:p w:rsidR="00A915FA" w:rsidRDefault="00A915FA" w:rsidP="00B164F7">
      <w:pPr>
        <w:jc w:val="both"/>
        <w:rPr>
          <w:rFonts w:ascii="Times New Roman" w:hAnsi="Times New Roman"/>
        </w:rPr>
      </w:pPr>
      <w:r w:rsidRPr="00A01D13">
        <w:rPr>
          <w:rFonts w:ascii="Times New Roman" w:hAnsi="Times New Roman"/>
        </w:rPr>
        <w:t>Judges 16:1-</w:t>
      </w:r>
      <w:r>
        <w:rPr>
          <w:rFonts w:ascii="Times New Roman" w:hAnsi="Times New Roman"/>
        </w:rPr>
        <w:t>28</w:t>
      </w:r>
      <w:r w:rsidRPr="00A01D13">
        <w:rPr>
          <w:rFonts w:ascii="Times New Roman" w:hAnsi="Times New Roman"/>
        </w:rPr>
        <w:t>; 1 Kings 13:</w:t>
      </w:r>
      <w:r>
        <w:rPr>
          <w:rFonts w:ascii="Times New Roman" w:hAnsi="Times New Roman"/>
        </w:rPr>
        <w:t xml:space="preserve">1-33; Jonah 1:1-4; Revelation 2:5,20-23; </w:t>
      </w:r>
      <w:r w:rsidRPr="00A01D13">
        <w:rPr>
          <w:rFonts w:ascii="Times New Roman" w:hAnsi="Times New Roman"/>
        </w:rPr>
        <w:t>2 Timothy 2:22; 1 Peter 2:11</w:t>
      </w:r>
      <w:r>
        <w:rPr>
          <w:rFonts w:ascii="Times New Roman" w:hAnsi="Times New Roman"/>
        </w:rPr>
        <w:t xml:space="preserve">; Numbers 24:1; 2 Peter 2:15,16; </w:t>
      </w:r>
      <w:r w:rsidRPr="00F70456">
        <w:rPr>
          <w:rFonts w:ascii="Times New Roman" w:hAnsi="Times New Roman"/>
          <w:lang w:val="en-GB"/>
        </w:rPr>
        <w:t>Jeremiah 23:</w:t>
      </w:r>
      <w:r>
        <w:rPr>
          <w:rFonts w:ascii="Times New Roman" w:hAnsi="Times New Roman"/>
          <w:lang w:val="en-GB"/>
        </w:rPr>
        <w:t>16,21,25,26,</w:t>
      </w:r>
      <w:r w:rsidRPr="00F70456">
        <w:rPr>
          <w:rFonts w:ascii="Times New Roman" w:hAnsi="Times New Roman"/>
          <w:lang w:val="en-GB"/>
        </w:rPr>
        <w:t>32</w:t>
      </w:r>
      <w:r>
        <w:rPr>
          <w:rFonts w:ascii="Times New Roman" w:hAnsi="Times New Roman"/>
          <w:lang w:val="en-GB"/>
        </w:rPr>
        <w:t>.</w:t>
      </w:r>
    </w:p>
    <w:p w:rsidR="00A915FA" w:rsidRPr="00A01D13" w:rsidRDefault="00A915FA" w:rsidP="00B164F7">
      <w:pPr>
        <w:jc w:val="both"/>
        <w:rPr>
          <w:rFonts w:ascii="Times New Roman" w:hAnsi="Times New Roman"/>
        </w:rPr>
      </w:pPr>
    </w:p>
    <w:p w:rsidR="00A915FA" w:rsidRPr="00A01D13" w:rsidRDefault="00A915FA" w:rsidP="00B164F7">
      <w:pPr>
        <w:jc w:val="both"/>
        <w:rPr>
          <w:rFonts w:ascii="Times New Roman" w:hAnsi="Times New Roman"/>
        </w:rPr>
      </w:pPr>
      <w:r w:rsidRPr="00A01D13">
        <w:rPr>
          <w:rFonts w:ascii="Times New Roman" w:hAnsi="Times New Roman"/>
        </w:rPr>
        <w:t xml:space="preserve">When a minister cal tell lies like Samson and the old prophet and be very comfortable with </w:t>
      </w:r>
      <w:r>
        <w:rPr>
          <w:rFonts w:ascii="Times New Roman" w:hAnsi="Times New Roman"/>
        </w:rPr>
        <w:t xml:space="preserve">lies </w:t>
      </w:r>
      <w:r w:rsidRPr="00A01D13">
        <w:rPr>
          <w:rFonts w:ascii="Times New Roman" w:hAnsi="Times New Roman"/>
        </w:rPr>
        <w:t>without a prick in his conscience, this is evidence of ministerial decline (Judges 16:1-</w:t>
      </w:r>
      <w:r>
        <w:rPr>
          <w:rFonts w:ascii="Times New Roman" w:hAnsi="Times New Roman"/>
        </w:rPr>
        <w:t>28</w:t>
      </w:r>
      <w:r w:rsidRPr="00A01D13">
        <w:rPr>
          <w:rFonts w:ascii="Times New Roman" w:hAnsi="Times New Roman"/>
        </w:rPr>
        <w:t>; 1 Kings 13:</w:t>
      </w:r>
      <w:r>
        <w:rPr>
          <w:rFonts w:ascii="Times New Roman" w:hAnsi="Times New Roman"/>
        </w:rPr>
        <w:t>1-33).</w:t>
      </w:r>
    </w:p>
    <w:p w:rsidR="00A915FA" w:rsidRPr="00A01D13" w:rsidRDefault="00A915FA" w:rsidP="00B164F7">
      <w:pPr>
        <w:jc w:val="both"/>
        <w:rPr>
          <w:rFonts w:ascii="Times New Roman" w:hAnsi="Times New Roman"/>
        </w:rPr>
      </w:pPr>
      <w:r w:rsidRPr="00A01D13">
        <w:rPr>
          <w:rFonts w:ascii="Times New Roman" w:hAnsi="Times New Roman"/>
        </w:rPr>
        <w:t>When a minister can begin to “prophesy” contrary to the divine commandment in ord</w:t>
      </w:r>
      <w:r>
        <w:rPr>
          <w:rFonts w:ascii="Times New Roman" w:hAnsi="Times New Roman"/>
        </w:rPr>
        <w:t>er to gain the wages of unrighteousness l</w:t>
      </w:r>
      <w:r w:rsidRPr="00A01D13">
        <w:rPr>
          <w:rFonts w:ascii="Times New Roman" w:hAnsi="Times New Roman"/>
        </w:rPr>
        <w:t>ike Balaam, it is evident of a declining ministry that will degenerate from anointed, divine prophecy into satanic enchantment (</w:t>
      </w:r>
      <w:r w:rsidRPr="00F70456">
        <w:rPr>
          <w:rFonts w:ascii="Times New Roman" w:hAnsi="Times New Roman"/>
          <w:lang w:val="en-GB"/>
        </w:rPr>
        <w:t>Jeremiah 23:</w:t>
      </w:r>
      <w:r>
        <w:rPr>
          <w:rFonts w:ascii="Times New Roman" w:hAnsi="Times New Roman"/>
          <w:lang w:val="en-GB"/>
        </w:rPr>
        <w:t>16,21,25,26,</w:t>
      </w:r>
      <w:r w:rsidRPr="00F70456">
        <w:rPr>
          <w:rFonts w:ascii="Times New Roman" w:hAnsi="Times New Roman"/>
          <w:lang w:val="en-GB"/>
        </w:rPr>
        <w:t>32</w:t>
      </w:r>
      <w:r>
        <w:rPr>
          <w:rFonts w:ascii="Times New Roman" w:hAnsi="Times New Roman"/>
          <w:lang w:val="en-GB"/>
        </w:rPr>
        <w:t>;</w:t>
      </w:r>
      <w:r>
        <w:rPr>
          <w:rFonts w:ascii="Times New Roman" w:hAnsi="Times New Roman"/>
        </w:rPr>
        <w:t xml:space="preserve"> Numbers 24:1; 2 Peter 2:15,16).</w:t>
      </w:r>
    </w:p>
    <w:p w:rsidR="00A915FA" w:rsidRPr="00A01D13" w:rsidRDefault="00A915FA" w:rsidP="00B164F7">
      <w:pPr>
        <w:jc w:val="both"/>
        <w:rPr>
          <w:rFonts w:ascii="Times New Roman" w:hAnsi="Times New Roman"/>
        </w:rPr>
      </w:pPr>
      <w:r w:rsidRPr="00A01D13">
        <w:rPr>
          <w:rFonts w:ascii="Times New Roman" w:hAnsi="Times New Roman"/>
        </w:rPr>
        <w:t>When a minister can run away in disobedience to a divine mandate like Jonah, except there is repentance, such a ministry is going to deteriorate (</w:t>
      </w:r>
      <w:r>
        <w:rPr>
          <w:rFonts w:ascii="Times New Roman" w:hAnsi="Times New Roman"/>
        </w:rPr>
        <w:t>Jonah 1:1-4; Revelation 2:5).</w:t>
      </w:r>
    </w:p>
    <w:p w:rsidR="00A915FA" w:rsidRPr="00A01D13" w:rsidRDefault="00A915FA" w:rsidP="00B164F7">
      <w:pPr>
        <w:jc w:val="both"/>
        <w:rPr>
          <w:rFonts w:ascii="Times New Roman" w:hAnsi="Times New Roman"/>
        </w:rPr>
      </w:pPr>
      <w:r w:rsidRPr="00A01D13">
        <w:rPr>
          <w:rFonts w:ascii="Times New Roman" w:hAnsi="Times New Roman"/>
        </w:rPr>
        <w:t>Eating foods sacrificed to idols, enjoying a warm embrace with Jezebel, occasional kisses w</w:t>
      </w:r>
      <w:r>
        <w:rPr>
          <w:rFonts w:ascii="Times New Roman" w:hAnsi="Times New Roman"/>
        </w:rPr>
        <w:t>ith the secretary in the office</w:t>
      </w:r>
      <w:r w:rsidRPr="00A01D13">
        <w:rPr>
          <w:rFonts w:ascii="Times New Roman" w:hAnsi="Times New Roman"/>
        </w:rPr>
        <w:t xml:space="preserve"> is proof of ministerial decline (Revelation 2:</w:t>
      </w:r>
      <w:r>
        <w:rPr>
          <w:rFonts w:ascii="Times New Roman" w:hAnsi="Times New Roman"/>
        </w:rPr>
        <w:t>20-23).</w:t>
      </w:r>
    </w:p>
    <w:p w:rsidR="00A915FA" w:rsidRPr="00A01D13" w:rsidRDefault="00A915FA" w:rsidP="00B164F7">
      <w:pPr>
        <w:jc w:val="both"/>
        <w:rPr>
          <w:rFonts w:ascii="Times New Roman" w:hAnsi="Times New Roman"/>
        </w:rPr>
      </w:pPr>
      <w:r w:rsidRPr="007E4AA8">
        <w:rPr>
          <w:rFonts w:ascii="Times New Roman" w:hAnsi="Times New Roman"/>
          <w:b/>
          <w:i/>
        </w:rPr>
        <w:t>“Flee youthful lust”</w:t>
      </w:r>
      <w:r w:rsidRPr="00A01D13">
        <w:rPr>
          <w:rFonts w:ascii="Times New Roman" w:hAnsi="Times New Roman"/>
        </w:rPr>
        <w:t xml:space="preserve"> is a warning that young ministers must heed; old and mature ministers must beware of aged infatuation (2 Timothy 2:22; 1 Peter 2:11</w:t>
      </w:r>
      <w:r>
        <w:rPr>
          <w:rFonts w:ascii="Times New Roman" w:hAnsi="Times New Roman"/>
        </w:rPr>
        <w:t>).</w:t>
      </w:r>
    </w:p>
    <w:p w:rsidR="00A915FA" w:rsidRDefault="00A915FA" w:rsidP="00B164F7">
      <w:pPr>
        <w:jc w:val="both"/>
        <w:rPr>
          <w:rFonts w:ascii="Times New Roman" w:hAnsi="Times New Roman"/>
        </w:rPr>
      </w:pPr>
    </w:p>
    <w:p w:rsidR="00A915FA" w:rsidRPr="00353575" w:rsidRDefault="00A915FA" w:rsidP="00353575">
      <w:pPr>
        <w:shd w:val="solid" w:color="auto" w:fill="auto"/>
        <w:jc w:val="center"/>
        <w:rPr>
          <w:rFonts w:ascii="Times New Roman" w:hAnsi="Times New Roman"/>
          <w:b/>
          <w:sz w:val="28"/>
          <w:szCs w:val="28"/>
        </w:rPr>
      </w:pPr>
      <w:r w:rsidRPr="00353575">
        <w:rPr>
          <w:rFonts w:ascii="Times New Roman" w:hAnsi="Times New Roman"/>
          <w:b/>
          <w:sz w:val="28"/>
          <w:szCs w:val="28"/>
        </w:rPr>
        <w:t>Personal Notes</w:t>
      </w:r>
    </w:p>
    <w:p w:rsidR="00A915FA" w:rsidRDefault="00A915FA" w:rsidP="00B164F7">
      <w:pPr>
        <w:jc w:val="both"/>
        <w:rPr>
          <w:rFonts w:ascii="Times New Roman" w:hAnsi="Times New Roman"/>
        </w:rPr>
      </w:pPr>
    </w:p>
    <w:p w:rsidR="00A915FA" w:rsidRPr="00A01D13" w:rsidRDefault="00A915FA" w:rsidP="00B164F7">
      <w:pPr>
        <w:jc w:val="both"/>
        <w:rPr>
          <w:rFonts w:ascii="Times New Roman" w:hAnsi="Times New Roman"/>
        </w:rPr>
      </w:pPr>
    </w:p>
    <w:sectPr w:rsidR="00A915FA" w:rsidRPr="00A01D13" w:rsidSect="00B164F7">
      <w:pgSz w:w="11900" w:h="16840" w:code="9"/>
      <w:pgMar w:top="567" w:right="851" w:bottom="567" w:left="851" w:header="0" w:footer="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C36"/>
    <w:rsid w:val="0003382B"/>
    <w:rsid w:val="000549AC"/>
    <w:rsid w:val="00077C36"/>
    <w:rsid w:val="000A536C"/>
    <w:rsid w:val="000C4BA0"/>
    <w:rsid w:val="00127567"/>
    <w:rsid w:val="001645E5"/>
    <w:rsid w:val="001A27B3"/>
    <w:rsid w:val="00210757"/>
    <w:rsid w:val="002C7EA9"/>
    <w:rsid w:val="00305B41"/>
    <w:rsid w:val="00353575"/>
    <w:rsid w:val="003D422E"/>
    <w:rsid w:val="004670C2"/>
    <w:rsid w:val="004671C4"/>
    <w:rsid w:val="004A0EDA"/>
    <w:rsid w:val="00522BA5"/>
    <w:rsid w:val="005B5DC5"/>
    <w:rsid w:val="005B63C6"/>
    <w:rsid w:val="00664E7B"/>
    <w:rsid w:val="007E4AA8"/>
    <w:rsid w:val="0080523A"/>
    <w:rsid w:val="00812DFC"/>
    <w:rsid w:val="00851019"/>
    <w:rsid w:val="00875A32"/>
    <w:rsid w:val="008B098D"/>
    <w:rsid w:val="008D1C5F"/>
    <w:rsid w:val="008F428A"/>
    <w:rsid w:val="00A01D13"/>
    <w:rsid w:val="00A915FA"/>
    <w:rsid w:val="00AA5FDB"/>
    <w:rsid w:val="00B164F7"/>
    <w:rsid w:val="00B63EE3"/>
    <w:rsid w:val="00B765D8"/>
    <w:rsid w:val="00D34430"/>
    <w:rsid w:val="00D41059"/>
    <w:rsid w:val="00D47F5F"/>
    <w:rsid w:val="00F70456"/>
    <w:rsid w:val="00F921E0"/>
    <w:rsid w:val="00FC23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B3"/>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2</Pages>
  <Words>812</Words>
  <Characters>4634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Akinyemi</dc:creator>
  <cp:keywords/>
  <dc:description/>
  <cp:lastModifiedBy>Akinyemi</cp:lastModifiedBy>
  <cp:revision>34</cp:revision>
  <cp:lastPrinted>2013-04-19T22:01:00Z</cp:lastPrinted>
  <dcterms:created xsi:type="dcterms:W3CDTF">2013-04-19T17:12:00Z</dcterms:created>
  <dcterms:modified xsi:type="dcterms:W3CDTF">2013-04-19T22:03:00Z</dcterms:modified>
</cp:coreProperties>
</file>